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Default="00CC224C" w:rsidP="00390001">
      <w:pPr>
        <w:pStyle w:val="Heading1"/>
        <w:numPr>
          <w:ilvl w:val="0"/>
          <w:numId w:val="0"/>
        </w:numPr>
        <w:spacing w:before="120" w:after="120"/>
        <w:jc w:val="center"/>
        <w:rPr>
          <w:rFonts w:ascii="Century Gothic" w:hAnsi="Century Gothic" w:cs="Arial"/>
          <w:i w:val="0"/>
          <w:iCs/>
          <w:color w:val="2F759E" w:themeColor="accent1" w:themeShade="BF"/>
          <w:szCs w:val="32"/>
        </w:rPr>
      </w:pPr>
      <w:r w:rsidRPr="00BE4FC9">
        <w:rPr>
          <w:rFonts w:ascii="Century Gothic" w:hAnsi="Century Gothic" w:cs="Arial"/>
          <w:i w:val="0"/>
          <w:iCs/>
          <w:color w:val="2F759E" w:themeColor="accent1" w:themeShade="BF"/>
          <w:szCs w:val="32"/>
        </w:rPr>
        <w:t>Application for online access</w:t>
      </w:r>
    </w:p>
    <w:p w:rsidR="00390001" w:rsidRPr="00390001" w:rsidRDefault="00390001" w:rsidP="00390001">
      <w:pPr>
        <w:rPr>
          <w:rFonts w:ascii="Century Gothic" w:eastAsiaTheme="majorEastAsia" w:hAnsi="Century Gothic" w:cs="Arial"/>
          <w:b/>
          <w:bCs/>
          <w:iCs/>
          <w:color w:val="2F759E" w:themeColor="accent1" w:themeShade="BF"/>
          <w:sz w:val="22"/>
          <w:szCs w:val="22"/>
        </w:rPr>
      </w:pPr>
      <w:r>
        <w:rPr>
          <w:rFonts w:ascii="Century Gothic" w:eastAsiaTheme="majorEastAsia" w:hAnsi="Century Gothic" w:cs="Arial"/>
          <w:b/>
          <w:bCs/>
          <w:iCs/>
          <w:color w:val="2F759E" w:themeColor="accent1" w:themeShade="BF"/>
          <w:sz w:val="22"/>
          <w:szCs w:val="22"/>
        </w:rPr>
        <w:t>IDENTIFICATION</w:t>
      </w:r>
      <w:r w:rsidRPr="00390001">
        <w:rPr>
          <w:rFonts w:ascii="Century Gothic" w:eastAsiaTheme="majorEastAsia" w:hAnsi="Century Gothic" w:cs="Arial"/>
          <w:b/>
          <w:bCs/>
          <w:iCs/>
          <w:color w:val="2F759E" w:themeColor="accent1" w:themeShade="BF"/>
          <w:sz w:val="22"/>
          <w:szCs w:val="22"/>
        </w:rPr>
        <w:t xml:space="preserve"> IS REQUIRED TO PROCESS THIS APPLICATION.  Please bring photo ID to reception with this form to request online access</w:t>
      </w:r>
    </w:p>
    <w:tbl>
      <w:tblPr>
        <w:tblpPr w:leftFromText="180" w:rightFromText="180" w:vertAnchor="text" w:horzAnchor="margin" w:tblpX="108" w:tblpY="1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52249D" w:rsidRPr="00BE4FC9" w:rsidTr="00390001">
        <w:trPr>
          <w:trHeight w:val="274"/>
        </w:trPr>
        <w:tc>
          <w:tcPr>
            <w:tcW w:w="5778" w:type="dxa"/>
          </w:tcPr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Surname</w:t>
            </w:r>
          </w:p>
        </w:tc>
        <w:tc>
          <w:tcPr>
            <w:tcW w:w="4820" w:type="dxa"/>
          </w:tcPr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</w:tr>
      <w:tr w:rsidR="0052249D" w:rsidRPr="00BE4FC9" w:rsidTr="00390001">
        <w:tc>
          <w:tcPr>
            <w:tcW w:w="10598" w:type="dxa"/>
            <w:gridSpan w:val="2"/>
          </w:tcPr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First name</w:t>
            </w:r>
          </w:p>
        </w:tc>
      </w:tr>
      <w:tr w:rsidR="0052249D" w:rsidRPr="00BE4FC9" w:rsidTr="00390001">
        <w:trPr>
          <w:trHeight w:val="833"/>
        </w:trPr>
        <w:tc>
          <w:tcPr>
            <w:tcW w:w="10598" w:type="dxa"/>
            <w:gridSpan w:val="2"/>
          </w:tcPr>
          <w:p w:rsidR="00960A68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Address</w:t>
            </w:r>
          </w:p>
          <w:p w:rsidR="00960A68" w:rsidRPr="00BE4FC9" w:rsidRDefault="00960A68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Postcode</w:t>
            </w:r>
          </w:p>
        </w:tc>
      </w:tr>
      <w:tr w:rsidR="00960A68" w:rsidRPr="00BE4FC9" w:rsidTr="00390001">
        <w:tc>
          <w:tcPr>
            <w:tcW w:w="10598" w:type="dxa"/>
            <w:gridSpan w:val="2"/>
          </w:tcPr>
          <w:p w:rsidR="00960A68" w:rsidRPr="00BE4FC9" w:rsidRDefault="00960A68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Email address</w:t>
            </w:r>
          </w:p>
        </w:tc>
      </w:tr>
      <w:tr w:rsidR="00960A68" w:rsidRPr="00BE4FC9" w:rsidTr="00390001">
        <w:tc>
          <w:tcPr>
            <w:tcW w:w="5778" w:type="dxa"/>
          </w:tcPr>
          <w:p w:rsidR="00960A68" w:rsidRPr="00BE4FC9" w:rsidRDefault="00960A68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Telephone number</w:t>
            </w:r>
          </w:p>
        </w:tc>
        <w:tc>
          <w:tcPr>
            <w:tcW w:w="4820" w:type="dxa"/>
          </w:tcPr>
          <w:p w:rsidR="00960A68" w:rsidRPr="00BE4FC9" w:rsidRDefault="00960A68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Mobile number</w:t>
            </w:r>
          </w:p>
        </w:tc>
      </w:tr>
    </w:tbl>
    <w:p w:rsidR="00390001" w:rsidRDefault="00390001" w:rsidP="00390001">
      <w:pPr>
        <w:pStyle w:val="Heading2"/>
        <w:spacing w:before="0"/>
        <w:rPr>
          <w:rFonts w:ascii="Century Gothic" w:hAnsi="Century Gothic" w:cs="Arial"/>
          <w:b w:val="0"/>
          <w:color w:val="auto"/>
          <w:sz w:val="22"/>
          <w:szCs w:val="22"/>
        </w:rPr>
      </w:pPr>
    </w:p>
    <w:p w:rsidR="00982AE7" w:rsidRPr="00BE4FC9" w:rsidRDefault="00982AE7" w:rsidP="00390001">
      <w:pPr>
        <w:pStyle w:val="Heading2"/>
        <w:spacing w:before="0"/>
        <w:rPr>
          <w:rFonts w:ascii="Century Gothic" w:hAnsi="Century Gothic" w:cs="Arial"/>
          <w:b w:val="0"/>
          <w:color w:val="auto"/>
          <w:sz w:val="22"/>
          <w:szCs w:val="22"/>
        </w:rPr>
      </w:pPr>
      <w:r w:rsidRPr="00BE4FC9">
        <w:rPr>
          <w:rFonts w:ascii="Century Gothic" w:hAnsi="Century Gothic" w:cs="Arial"/>
          <w:b w:val="0"/>
          <w:color w:val="auto"/>
          <w:sz w:val="22"/>
          <w:szCs w:val="22"/>
        </w:rPr>
        <w:t>I wish to have access to the following online services (</w:t>
      </w:r>
      <w:r w:rsidR="00960A68" w:rsidRPr="00BE4FC9">
        <w:rPr>
          <w:rFonts w:ascii="Century Gothic" w:hAnsi="Century Gothic" w:cs="Arial"/>
          <w:b w:val="0"/>
          <w:color w:val="auto"/>
          <w:sz w:val="22"/>
          <w:szCs w:val="22"/>
        </w:rPr>
        <w:t xml:space="preserve">please </w:t>
      </w:r>
      <w:r w:rsidRPr="00B21914">
        <w:rPr>
          <w:rFonts w:ascii="Century Gothic" w:hAnsi="Century Gothic" w:cs="Arial"/>
          <w:color w:val="auto"/>
          <w:sz w:val="22"/>
          <w:szCs w:val="22"/>
        </w:rPr>
        <w:t>tick all</w:t>
      </w:r>
      <w:r w:rsidRPr="00BE4FC9">
        <w:rPr>
          <w:rFonts w:ascii="Century Gothic" w:hAnsi="Century Gothic" w:cs="Arial"/>
          <w:b w:val="0"/>
          <w:color w:val="auto"/>
          <w:sz w:val="22"/>
          <w:szCs w:val="22"/>
        </w:rPr>
        <w:t xml:space="preserve"> that apply):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982AE7" w:rsidRPr="00BE4FC9" w:rsidTr="00390001">
        <w:trPr>
          <w:trHeight w:val="145"/>
        </w:trPr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Booking appointments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Requesting repeat prescriptions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t>Accessing my</w:t>
            </w:r>
            <w:r w:rsidR="0008637A" w:rsidRPr="00BE4FC9">
              <w:rPr>
                <w:rFonts w:ascii="Century Gothic" w:hAnsi="Century Gothic" w:cs="Arial"/>
                <w:sz w:val="22"/>
                <w:szCs w:val="22"/>
              </w:rPr>
              <w:t xml:space="preserve"> summary care</w:t>
            </w:r>
            <w:r w:rsidRPr="00BE4FC9">
              <w:rPr>
                <w:rFonts w:ascii="Century Gothic" w:hAnsi="Century Gothic" w:cs="Arial"/>
                <w:sz w:val="22"/>
                <w:szCs w:val="22"/>
              </w:rPr>
              <w:t xml:space="preserve"> medical record 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sym w:font="Wingdings" w:char="F06F"/>
            </w:r>
          </w:p>
        </w:tc>
      </w:tr>
      <w:tr w:rsidR="00390001" w:rsidRPr="00BE4FC9" w:rsidTr="00390001">
        <w:tc>
          <w:tcPr>
            <w:tcW w:w="10065" w:type="dxa"/>
          </w:tcPr>
          <w:p w:rsidR="00390001" w:rsidRPr="00BE4FC9" w:rsidRDefault="00390001" w:rsidP="00390001">
            <w:pPr>
              <w:pStyle w:val="ListNumber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Accessing my medical record (only available to patients over 18)</w:t>
            </w:r>
          </w:p>
        </w:tc>
        <w:tc>
          <w:tcPr>
            <w:tcW w:w="567" w:type="dxa"/>
          </w:tcPr>
          <w:p w:rsidR="00390001" w:rsidRPr="00BE4FC9" w:rsidRDefault="00390001" w:rsidP="00390001">
            <w:pPr>
              <w:pStyle w:val="TickBox"/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sz w:val="22"/>
                <w:szCs w:val="22"/>
              </w:rPr>
              <w:sym w:font="Wingdings" w:char="F06F"/>
            </w:r>
          </w:p>
        </w:tc>
      </w:tr>
    </w:tbl>
    <w:p w:rsidR="00390001" w:rsidRPr="00390001" w:rsidRDefault="00390001" w:rsidP="00390001">
      <w:pPr>
        <w:pStyle w:val="BodyText"/>
        <w:spacing w:after="0" w:line="240" w:lineRule="auto"/>
        <w:rPr>
          <w:rFonts w:ascii="Century Gothic" w:hAnsi="Century Gothic" w:cs="Arial"/>
          <w:bCs/>
          <w:spacing w:val="-6"/>
          <w:sz w:val="22"/>
          <w:szCs w:val="22"/>
        </w:rPr>
      </w:pPr>
    </w:p>
    <w:p w:rsidR="00982AE7" w:rsidRPr="00390001" w:rsidRDefault="00982AE7" w:rsidP="00390001">
      <w:pPr>
        <w:pStyle w:val="BodyText"/>
        <w:spacing w:after="0" w:line="240" w:lineRule="auto"/>
        <w:rPr>
          <w:rFonts w:ascii="Century Gothic" w:hAnsi="Century Gothic" w:cs="Arial"/>
          <w:bCs/>
          <w:spacing w:val="-6"/>
          <w:sz w:val="22"/>
          <w:szCs w:val="22"/>
        </w:rPr>
      </w:pPr>
      <w:r w:rsidRPr="00390001">
        <w:rPr>
          <w:rFonts w:ascii="Century Gothic" w:hAnsi="Century Gothic" w:cs="Arial"/>
          <w:bCs/>
          <w:spacing w:val="-6"/>
          <w:sz w:val="22"/>
          <w:szCs w:val="22"/>
        </w:rPr>
        <w:t xml:space="preserve">I wish to </w:t>
      </w:r>
      <w:r w:rsidR="00960A68" w:rsidRPr="00390001">
        <w:rPr>
          <w:rFonts w:ascii="Century Gothic" w:hAnsi="Century Gothic" w:cs="Arial"/>
          <w:bCs/>
          <w:spacing w:val="-6"/>
          <w:sz w:val="22"/>
          <w:szCs w:val="22"/>
        </w:rPr>
        <w:t xml:space="preserve">access my medical record online and </w:t>
      </w:r>
      <w:r w:rsidRPr="00390001">
        <w:rPr>
          <w:rFonts w:ascii="Century Gothic" w:hAnsi="Century Gothic" w:cs="Arial"/>
          <w:bCs/>
          <w:spacing w:val="-6"/>
          <w:sz w:val="22"/>
          <w:szCs w:val="22"/>
        </w:rPr>
        <w:t>understand and ag</w:t>
      </w:r>
      <w:r w:rsidR="00960A68" w:rsidRPr="00390001">
        <w:rPr>
          <w:rFonts w:ascii="Century Gothic" w:hAnsi="Century Gothic" w:cs="Arial"/>
          <w:bCs/>
          <w:spacing w:val="-6"/>
          <w:sz w:val="22"/>
          <w:szCs w:val="22"/>
        </w:rPr>
        <w:t xml:space="preserve">ree with </w:t>
      </w:r>
      <w:r w:rsidR="00B21914" w:rsidRPr="00390001">
        <w:rPr>
          <w:rFonts w:ascii="Century Gothic" w:hAnsi="Century Gothic" w:cs="Arial"/>
          <w:bCs/>
          <w:spacing w:val="-6"/>
          <w:sz w:val="22"/>
          <w:szCs w:val="22"/>
        </w:rPr>
        <w:t>each statement</w:t>
      </w:r>
      <w:r w:rsidR="00960A68" w:rsidRPr="00390001">
        <w:rPr>
          <w:rFonts w:ascii="Century Gothic" w:hAnsi="Century Gothic" w:cs="Arial"/>
          <w:bCs/>
          <w:spacing w:val="-6"/>
          <w:sz w:val="22"/>
          <w:szCs w:val="22"/>
        </w:rPr>
        <w:t xml:space="preserve"> </w:t>
      </w:r>
      <w:r w:rsidR="00960A68" w:rsidRPr="00390001">
        <w:rPr>
          <w:rFonts w:ascii="Century Gothic" w:hAnsi="Century Gothic" w:cs="Arial"/>
          <w:b/>
          <w:bCs/>
          <w:spacing w:val="-6"/>
          <w:sz w:val="22"/>
          <w:szCs w:val="22"/>
        </w:rPr>
        <w:t>(</w:t>
      </w:r>
      <w:r w:rsidRPr="00390001">
        <w:rPr>
          <w:rFonts w:ascii="Century Gothic" w:hAnsi="Century Gothic" w:cs="Arial"/>
          <w:b/>
          <w:bCs/>
          <w:spacing w:val="-6"/>
          <w:sz w:val="22"/>
          <w:szCs w:val="22"/>
        </w:rPr>
        <w:t>tick)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982AE7" w:rsidRPr="00BE4FC9" w:rsidTr="00390001">
        <w:trPr>
          <w:trHeight w:val="145"/>
        </w:trPr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BE4FC9">
              <w:rPr>
                <w:rStyle w:val="FootnoteReference"/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rPr>
          <w:trHeight w:val="145"/>
        </w:trPr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567" w:type="dxa"/>
          </w:tcPr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567" w:type="dxa"/>
          </w:tcPr>
          <w:p w:rsidR="005908CB" w:rsidRPr="00BE4FC9" w:rsidRDefault="005908CB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BE4FC9" w:rsidTr="00390001">
        <w:tc>
          <w:tcPr>
            <w:tcW w:w="10065" w:type="dxa"/>
          </w:tcPr>
          <w:p w:rsidR="00982AE7" w:rsidRPr="00BE4FC9" w:rsidRDefault="00982AE7" w:rsidP="00390001">
            <w:pPr>
              <w:pStyle w:val="ListNumber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or is inaccurate</w:t>
            </w:r>
            <w:r w:rsidR="0052249D"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,</w:t>
            </w: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567" w:type="dxa"/>
          </w:tcPr>
          <w:p w:rsidR="005908CB" w:rsidRPr="00BE4FC9" w:rsidRDefault="005908CB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:rsidR="00982AE7" w:rsidRPr="00BE4FC9" w:rsidRDefault="00982AE7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90001" w:rsidRPr="00BE4FC9" w:rsidTr="00390001">
        <w:tc>
          <w:tcPr>
            <w:tcW w:w="10065" w:type="dxa"/>
          </w:tcPr>
          <w:p w:rsidR="00390001" w:rsidRPr="00BE4FC9" w:rsidRDefault="00390001" w:rsidP="00390001">
            <w:pPr>
              <w:pStyle w:val="ListNumber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If I think that I may come under pressure to give access to someone else unwillingly I will contact the practice as soon as possible</w:t>
            </w:r>
          </w:p>
        </w:tc>
        <w:tc>
          <w:tcPr>
            <w:tcW w:w="567" w:type="dxa"/>
          </w:tcPr>
          <w:p w:rsidR="00390001" w:rsidRPr="00BE4FC9" w:rsidRDefault="00390001" w:rsidP="00390001">
            <w:pPr>
              <w:pStyle w:val="TickBox"/>
              <w:spacing w:before="0" w:after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BE4FC9" w:rsidRDefault="00982AE7" w:rsidP="00390001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52249D" w:rsidRPr="00BE4FC9" w:rsidTr="00390001">
        <w:trPr>
          <w:trHeight w:val="377"/>
        </w:trPr>
        <w:tc>
          <w:tcPr>
            <w:tcW w:w="8080" w:type="dxa"/>
          </w:tcPr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552" w:type="dxa"/>
          </w:tcPr>
          <w:p w:rsidR="0052249D" w:rsidRPr="00BE4FC9" w:rsidRDefault="0052249D" w:rsidP="00390001">
            <w:pPr>
              <w:pStyle w:val="BodyText"/>
              <w:spacing w:after="0" w:line="240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B21914" w:rsidRPr="004850B5" w:rsidRDefault="00B21914" w:rsidP="00390001">
      <w:pPr>
        <w:jc w:val="center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>Please provide details of any family members</w:t>
      </w:r>
      <w:r w:rsidRPr="004850B5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under 16 </w:t>
      </w: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 xml:space="preserve">who you wish to </w:t>
      </w:r>
      <w:r>
        <w:rPr>
          <w:rFonts w:ascii="Century Gothic" w:hAnsi="Century Gothic"/>
          <w:bCs/>
          <w:i/>
          <w:iCs/>
          <w:sz w:val="22"/>
          <w:szCs w:val="22"/>
          <w:u w:val="single"/>
        </w:rPr>
        <w:t>access</w:t>
      </w: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 xml:space="preserve"> appointment</w:t>
      </w:r>
      <w:r>
        <w:rPr>
          <w:rFonts w:ascii="Century Gothic" w:hAnsi="Century Gothic"/>
          <w:bCs/>
          <w:i/>
          <w:iCs/>
          <w:sz w:val="22"/>
          <w:szCs w:val="22"/>
          <w:u w:val="single"/>
        </w:rPr>
        <w:t>s</w:t>
      </w: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</w:t>
      </w: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>and prescription</w:t>
      </w:r>
      <w:r>
        <w:rPr>
          <w:rFonts w:ascii="Century Gothic" w:hAnsi="Century Gothic"/>
          <w:bCs/>
          <w:i/>
          <w:iCs/>
          <w:sz w:val="22"/>
          <w:szCs w:val="22"/>
          <w:u w:val="single"/>
        </w:rPr>
        <w:t xml:space="preserve">s for using your </w:t>
      </w: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>online access</w:t>
      </w:r>
      <w:r>
        <w:rPr>
          <w:rFonts w:ascii="Century Gothic" w:hAnsi="Century Gothic"/>
          <w:bCs/>
          <w:i/>
          <w:iCs/>
          <w:sz w:val="22"/>
          <w:szCs w:val="22"/>
          <w:u w:val="single"/>
        </w:rPr>
        <w:t xml:space="preserve"> (proxy access)</w:t>
      </w:r>
      <w:r w:rsidRPr="00B21914">
        <w:rPr>
          <w:rFonts w:ascii="Century Gothic" w:hAnsi="Century Gothic"/>
          <w:bCs/>
          <w:i/>
          <w:iCs/>
          <w:sz w:val="22"/>
          <w:szCs w:val="22"/>
          <w:u w:val="single"/>
        </w:rPr>
        <w:t>:</w:t>
      </w:r>
    </w:p>
    <w:p w:rsidR="00B21914" w:rsidRPr="004850B5" w:rsidRDefault="00B21914" w:rsidP="00390001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933"/>
        <w:gridCol w:w="5264"/>
      </w:tblGrid>
      <w:tr w:rsidR="00B21914" w:rsidRPr="004850B5" w:rsidTr="00390001">
        <w:tc>
          <w:tcPr>
            <w:tcW w:w="3435" w:type="dxa"/>
          </w:tcPr>
          <w:p w:rsidR="00B21914" w:rsidRPr="00B21914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21914">
              <w:rPr>
                <w:rFonts w:ascii="Century Gothic" w:hAnsi="Century Gothic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1933" w:type="dxa"/>
          </w:tcPr>
          <w:p w:rsidR="00B21914" w:rsidRPr="00B21914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21914">
              <w:rPr>
                <w:rFonts w:ascii="Century Gothic" w:hAnsi="Century Gothic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5264" w:type="dxa"/>
          </w:tcPr>
          <w:p w:rsidR="00B21914" w:rsidRPr="00B21914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21914">
              <w:rPr>
                <w:rFonts w:ascii="Century Gothic" w:hAnsi="Century Gothic"/>
                <w:b/>
                <w:bCs/>
                <w:sz w:val="22"/>
                <w:szCs w:val="22"/>
              </w:rPr>
              <w:t>Your relationship (i.e. Mother/Father)</w:t>
            </w:r>
          </w:p>
        </w:tc>
      </w:tr>
      <w:tr w:rsidR="00B21914" w:rsidRPr="004850B5" w:rsidTr="00390001">
        <w:tc>
          <w:tcPr>
            <w:tcW w:w="3435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33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64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B21914" w:rsidRPr="004850B5" w:rsidTr="00390001">
        <w:tc>
          <w:tcPr>
            <w:tcW w:w="3435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33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64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B21914" w:rsidRPr="004850B5" w:rsidTr="00390001">
        <w:tc>
          <w:tcPr>
            <w:tcW w:w="3435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33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64" w:type="dxa"/>
          </w:tcPr>
          <w:p w:rsidR="00B21914" w:rsidRPr="004850B5" w:rsidRDefault="00B21914" w:rsidP="00390001">
            <w:pPr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82AE7" w:rsidRPr="00BE4FC9" w:rsidRDefault="00982AE7" w:rsidP="00390001">
      <w:pPr>
        <w:pStyle w:val="Heading3"/>
        <w:spacing w:before="0" w:after="0"/>
        <w:rPr>
          <w:rFonts w:ascii="Century Gothic" w:hAnsi="Century Gothic" w:cs="Arial"/>
          <w:color w:val="2F759E"/>
          <w:sz w:val="24"/>
          <w:szCs w:val="24"/>
        </w:rPr>
      </w:pPr>
      <w:r w:rsidRPr="00BE4FC9">
        <w:rPr>
          <w:rFonts w:ascii="Century Gothic" w:hAnsi="Century Gothic" w:cs="Arial"/>
          <w:color w:val="2F759E"/>
          <w:sz w:val="24"/>
          <w:szCs w:val="24"/>
        </w:rPr>
        <w:t>For practice use only</w:t>
      </w:r>
      <w:bookmarkStart w:id="0" w:name="_GoBack"/>
      <w:bookmarkEnd w:id="0"/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602"/>
        <w:gridCol w:w="1511"/>
        <w:gridCol w:w="1509"/>
        <w:gridCol w:w="918"/>
        <w:gridCol w:w="4092"/>
      </w:tblGrid>
      <w:tr w:rsidR="00CC224C" w:rsidRPr="007A2A2B" w:rsidTr="00092926">
        <w:trPr>
          <w:trHeight w:val="1064"/>
        </w:trPr>
        <w:tc>
          <w:tcPr>
            <w:tcW w:w="2602" w:type="dxa"/>
          </w:tcPr>
          <w:p w:rsidR="00CC224C" w:rsidRPr="00BE4FC9" w:rsidRDefault="00CC224C" w:rsidP="00390001">
            <w:pPr>
              <w:pStyle w:val="bodytext4"/>
              <w:spacing w:before="0" w:after="0"/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CC224C" w:rsidRPr="00BE4FC9" w:rsidRDefault="00CC224C" w:rsidP="00390001">
            <w:pPr>
              <w:pStyle w:val="bodytext4"/>
              <w:spacing w:before="0" w:after="0"/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511" w:type="dxa"/>
          </w:tcPr>
          <w:p w:rsidR="00CC224C" w:rsidRPr="007A2A2B" w:rsidRDefault="00CC224C" w:rsidP="0039000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</w:t>
            </w:r>
            <w:r w:rsidR="0039000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te</w:t>
            </w:r>
          </w:p>
        </w:tc>
        <w:tc>
          <w:tcPr>
            <w:tcW w:w="6519" w:type="dxa"/>
            <w:gridSpan w:val="3"/>
          </w:tcPr>
          <w:p w:rsidR="00CC224C" w:rsidRDefault="00CC224C" w:rsidP="0039000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390001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390001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52249D" w:rsidP="00390001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092926">
        <w:trPr>
          <w:trHeight w:val="428"/>
        </w:trPr>
        <w:tc>
          <w:tcPr>
            <w:tcW w:w="6540" w:type="dxa"/>
            <w:gridSpan w:val="4"/>
          </w:tcPr>
          <w:p w:rsidR="0052249D" w:rsidRPr="00BE4FC9" w:rsidRDefault="0052249D" w:rsidP="00390001">
            <w:pPr>
              <w:pStyle w:val="bodytext4"/>
              <w:spacing w:before="0" w:after="0"/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  <w:t>Authorised by</w:t>
            </w:r>
          </w:p>
        </w:tc>
        <w:tc>
          <w:tcPr>
            <w:tcW w:w="4092" w:type="dxa"/>
          </w:tcPr>
          <w:p w:rsidR="0052249D" w:rsidRPr="007A2A2B" w:rsidRDefault="0052249D" w:rsidP="0039000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092926">
        <w:tc>
          <w:tcPr>
            <w:tcW w:w="10632" w:type="dxa"/>
            <w:gridSpan w:val="5"/>
          </w:tcPr>
          <w:p w:rsidR="00960A68" w:rsidRPr="00BE4FC9" w:rsidRDefault="00960A68" w:rsidP="00390001">
            <w:pPr>
              <w:pStyle w:val="bodytext4"/>
              <w:spacing w:before="0" w:after="0"/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</w:pPr>
            <w:r w:rsidRPr="00BE4FC9"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  <w:r w:rsidR="00390001">
              <w:rPr>
                <w:rFonts w:ascii="Century Gothic" w:hAnsi="Century Gothic" w:cs="Arial"/>
                <w:i w:val="0"/>
                <w:iCs/>
                <w:color w:val="2F759E"/>
                <w:sz w:val="22"/>
                <w:szCs w:val="22"/>
              </w:rPr>
              <w:t xml:space="preserve"> &amp; passcode given</w:t>
            </w:r>
          </w:p>
        </w:tc>
      </w:tr>
      <w:tr w:rsidR="00390001" w:rsidTr="00092926">
        <w:tc>
          <w:tcPr>
            <w:tcW w:w="5622" w:type="dxa"/>
            <w:gridSpan w:val="3"/>
          </w:tcPr>
          <w:p w:rsidR="00390001" w:rsidRP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Level of record access enabled </w:t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sym w:font="Wingdings" w:char="F06F"/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                        </w:t>
            </w:r>
          </w:p>
          <w:p w:rsidR="00390001" w:rsidRP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Booking appointments </w:t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sym w:font="Wingdings" w:char="F06F"/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                                 </w:t>
            </w:r>
          </w:p>
          <w:p w:rsidR="00390001" w:rsidRP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Requesting medication </w:t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sym w:font="Wingdings" w:char="F06F"/>
            </w:r>
          </w:p>
          <w:p w:rsidR="00390001" w:rsidRP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Summary Care Record </w:t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sym w:font="Wingdings" w:char="F06F"/>
            </w:r>
          </w:p>
          <w:p w:rsidR="00390001" w:rsidRP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 xml:space="preserve">Accessing detailed coded record (18+ only) </w:t>
            </w: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sym w:font="Wingdings" w:char="F06F"/>
            </w:r>
          </w:p>
        </w:tc>
        <w:tc>
          <w:tcPr>
            <w:tcW w:w="5010" w:type="dxa"/>
            <w:gridSpan w:val="2"/>
          </w:tcPr>
          <w:p w:rsidR="00390001" w:rsidRDefault="00390001" w:rsidP="00390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00390001"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>Notes</w:t>
            </w:r>
            <w:r>
              <w:rPr>
                <w:rFonts w:ascii="Century Gothic" w:eastAsia="Calibri" w:hAnsi="Century Gothic" w:cs="Arial"/>
                <w:bCs/>
                <w:iCs/>
                <w:color w:val="2F759E"/>
                <w:sz w:val="22"/>
                <w:szCs w:val="22"/>
                <w:bdr w:val="none" w:sz="0" w:space="0" w:color="auto"/>
                <w:lang w:val="en-GB" w:eastAsia="en-GB"/>
              </w:rPr>
              <w:t>:</w:t>
            </w:r>
          </w:p>
        </w:tc>
      </w:tr>
    </w:tbl>
    <w:p w:rsidR="00BE66BD" w:rsidRPr="008A3557" w:rsidRDefault="00BE66BD" w:rsidP="00390001">
      <w:pPr>
        <w:rPr>
          <w:rFonts w:ascii="Arial" w:hAnsi="Arial" w:cs="Arial"/>
          <w:lang w:val="en-GB"/>
        </w:rPr>
      </w:pPr>
    </w:p>
    <w:sectPr w:rsidR="00BE66BD" w:rsidRPr="008A3557" w:rsidSect="0039000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7" w:right="567" w:bottom="227" w:left="567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4F69B1" w:rsidRDefault="00B63318" w:rsidP="004F69B1">
    <w:pPr>
      <w:pStyle w:val="Footer"/>
      <w:rPr>
        <w:sz w:val="16"/>
        <w:szCs w:val="16"/>
      </w:rPr>
    </w:pPr>
    <w:r>
      <w:rPr>
        <w:sz w:val="16"/>
        <w:szCs w:val="16"/>
      </w:rPr>
      <w:t>Dorridge online services</w:t>
    </w:r>
    <w:r w:rsidR="004F69B1">
      <w:rPr>
        <w:sz w:val="16"/>
        <w:szCs w:val="16"/>
      </w:rPr>
      <w:t xml:space="preserve"> form </w:t>
    </w:r>
    <w:r w:rsidR="00390001">
      <w:rPr>
        <w:sz w:val="16"/>
        <w:szCs w:val="16"/>
      </w:rPr>
      <w:t>Mar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B63318" w:rsidRDefault="00B63318" w:rsidP="00390001">
    <w:pPr>
      <w:pStyle w:val="Header"/>
      <w:pBdr>
        <w:top w:val="nil"/>
      </w:pBdr>
      <w:jc w:val="center"/>
    </w:pPr>
    <w:r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56BC0DF6" wp14:editId="0770796D">
          <wp:extent cx="2047875" cy="381000"/>
          <wp:effectExtent l="0" t="0" r="9525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327" cy="38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487"/>
    <w:rsid w:val="00060F8F"/>
    <w:rsid w:val="0006725C"/>
    <w:rsid w:val="000678B4"/>
    <w:rsid w:val="0007395A"/>
    <w:rsid w:val="00075BEB"/>
    <w:rsid w:val="00080080"/>
    <w:rsid w:val="000831ED"/>
    <w:rsid w:val="00085650"/>
    <w:rsid w:val="0008637A"/>
    <w:rsid w:val="00092926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4476"/>
    <w:rsid w:val="002711A1"/>
    <w:rsid w:val="00274247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0001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C1271"/>
    <w:rsid w:val="004D739A"/>
    <w:rsid w:val="004F5F05"/>
    <w:rsid w:val="004F69B1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5212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21914"/>
    <w:rsid w:val="00B5648D"/>
    <w:rsid w:val="00B63318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4FC9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48DEEA-947B-4E97-B1D0-EA69A0A1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test</cp:lastModifiedBy>
  <cp:revision>3</cp:revision>
  <cp:lastPrinted>2016-03-22T14:32:00Z</cp:lastPrinted>
  <dcterms:created xsi:type="dcterms:W3CDTF">2016-03-22T14:17:00Z</dcterms:created>
  <dcterms:modified xsi:type="dcterms:W3CDTF">2016-03-22T14:32:00Z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